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5E" w:rsidRDefault="00E5155E" w:rsidP="00E5155E">
      <w:pPr>
        <w:ind w:left="-1080"/>
        <w:rPr>
          <w:u w:val="single"/>
        </w:rPr>
      </w:pPr>
      <w:r>
        <w:rPr>
          <w:b/>
          <w:sz w:val="28"/>
          <w:szCs w:val="28"/>
        </w:rPr>
        <w:t>Диспансеризация 2 этап</w:t>
      </w:r>
      <w:r>
        <w:rPr>
          <w:b/>
          <w:u w:val="single"/>
        </w:rPr>
        <w:t xml:space="preserve"> (</w:t>
      </w:r>
      <w:r>
        <w:rPr>
          <w:u w:val="single"/>
        </w:rPr>
        <w:t>цель 35)</w:t>
      </w:r>
    </w:p>
    <w:p w:rsidR="00E5155E" w:rsidRDefault="00E5155E" w:rsidP="00E5155E">
      <w:pPr>
        <w:ind w:left="-1080"/>
      </w:pPr>
      <w:r>
        <w:rPr>
          <w:u w:val="single"/>
        </w:rPr>
        <w:t>Назначается врачом-терапевтом</w:t>
      </w:r>
      <w:proofErr w:type="gramStart"/>
      <w:r>
        <w:t xml:space="preserve"> :</w:t>
      </w:r>
      <w:proofErr w:type="gramEnd"/>
    </w:p>
    <w:p w:rsidR="00E5155E" w:rsidRDefault="00E5155E" w:rsidP="00E5155E">
      <w:pPr>
        <w:numPr>
          <w:ilvl w:val="0"/>
          <w:numId w:val="1"/>
        </w:numPr>
      </w:pPr>
      <w:r>
        <w:rPr>
          <w:b/>
        </w:rPr>
        <w:t xml:space="preserve">Дуплексное сканирование </w:t>
      </w:r>
      <w:proofErr w:type="spellStart"/>
      <w:r>
        <w:rPr>
          <w:b/>
        </w:rPr>
        <w:t>бронхицефальных</w:t>
      </w:r>
      <w:proofErr w:type="spellEnd"/>
      <w:r>
        <w:rPr>
          <w:b/>
        </w:rPr>
        <w:t xml:space="preserve"> артерий</w:t>
      </w:r>
      <w:r>
        <w:t>:</w:t>
      </w:r>
    </w:p>
    <w:p w:rsidR="00E5155E" w:rsidRDefault="00E5155E" w:rsidP="00E5155E">
      <w:r>
        <w:t>-по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наблюдением;</w:t>
      </w:r>
    </w:p>
    <w:p w:rsidR="00E5155E" w:rsidRDefault="00E5155E" w:rsidP="00E5155E">
      <w:r>
        <w:t xml:space="preserve">- для мужчин  от 45 до 72  лет,   для женщин  от 54 до 72 лет -  повышенный уровень артериального давления + </w:t>
      </w:r>
      <w:proofErr w:type="spellStart"/>
      <w:r>
        <w:t>гиперхолестеринемия</w:t>
      </w:r>
      <w:proofErr w:type="spellEnd"/>
      <w:r>
        <w:t xml:space="preserve"> +избыточная масса тела или ожирение.</w:t>
      </w:r>
    </w:p>
    <w:p w:rsidR="00E5155E" w:rsidRDefault="00E5155E" w:rsidP="00E5155E">
      <w:pPr>
        <w:ind w:left="-1080" w:right="-545"/>
      </w:pPr>
      <w:r>
        <w:t xml:space="preserve">2. </w:t>
      </w:r>
      <w:r>
        <w:rPr>
          <w:b/>
        </w:rPr>
        <w:t>Врач-невролог</w:t>
      </w:r>
      <w:r>
        <w:t>:</w:t>
      </w:r>
    </w:p>
    <w:p w:rsidR="00E5155E" w:rsidRDefault="00E5155E" w:rsidP="00E5155E">
      <w:pPr>
        <w:ind w:right="-545"/>
      </w:pPr>
      <w:r>
        <w:t>- анкета: перенесенное острое нарушение мозгового кровообращения, не состоит на</w:t>
      </w:r>
      <w:proofErr w:type="gramStart"/>
      <w:r>
        <w:t xml:space="preserve"> Д</w:t>
      </w:r>
      <w:proofErr w:type="gramEnd"/>
      <w:r>
        <w:t xml:space="preserve"> учете.</w:t>
      </w:r>
    </w:p>
    <w:p w:rsidR="00E5155E" w:rsidRDefault="00E5155E" w:rsidP="00E5155E">
      <w:pPr>
        <w:ind w:right="-545"/>
      </w:pPr>
      <w:r>
        <w:t xml:space="preserve">- </w:t>
      </w:r>
      <w:proofErr w:type="spellStart"/>
      <w:r>
        <w:t>анкета:первичное</w:t>
      </w:r>
      <w:proofErr w:type="spellEnd"/>
      <w:r>
        <w:t xml:space="preserve"> выявление нарушений двигательных функций, когнитивных нарушений и подозрений на депрессию с 65 лет, не состоит на</w:t>
      </w:r>
      <w:proofErr w:type="gramStart"/>
      <w:r>
        <w:t xml:space="preserve"> Д</w:t>
      </w:r>
      <w:proofErr w:type="gramEnd"/>
      <w:r>
        <w:t xml:space="preserve"> учете.</w:t>
      </w:r>
    </w:p>
    <w:p w:rsidR="00E5155E" w:rsidRDefault="00E5155E" w:rsidP="00E5155E">
      <w:pPr>
        <w:ind w:left="-1080" w:right="-545"/>
      </w:pPr>
      <w:r>
        <w:t>3</w:t>
      </w:r>
      <w:r>
        <w:rPr>
          <w:b/>
        </w:rPr>
        <w:t>. Врач-хирург или врач-уролог</w:t>
      </w:r>
      <w:r>
        <w:t>:</w:t>
      </w:r>
    </w:p>
    <w:p w:rsidR="00E5155E" w:rsidRDefault="00E5155E" w:rsidP="00E5155E">
      <w:pPr>
        <w:ind w:left="142" w:right="-545"/>
      </w:pPr>
      <w:r>
        <w:t xml:space="preserve">- для мужчин в возрасте 45, 50, 55, 60 и 64 лет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4 </w:t>
      </w:r>
      <w:proofErr w:type="spellStart"/>
      <w:r>
        <w:t>нг</w:t>
      </w:r>
      <w:proofErr w:type="spellEnd"/>
      <w:r>
        <w:t>/мл.</w:t>
      </w:r>
    </w:p>
    <w:p w:rsidR="00E5155E" w:rsidRDefault="00E5155E" w:rsidP="00E5155E">
      <w:pPr>
        <w:ind w:left="-1080" w:right="-545"/>
      </w:pPr>
      <w:r>
        <w:t xml:space="preserve">4. </w:t>
      </w:r>
      <w:r>
        <w:rPr>
          <w:b/>
        </w:rPr>
        <w:t>Врач-хирург или врач-</w:t>
      </w:r>
      <w:proofErr w:type="spellStart"/>
      <w:r>
        <w:rPr>
          <w:b/>
        </w:rPr>
        <w:t>колопроктолог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вкючая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ректоманоскопию</w:t>
      </w:r>
      <w:proofErr w:type="spellEnd"/>
      <w:r>
        <w:t>:</w:t>
      </w:r>
    </w:p>
    <w:p w:rsidR="00E5155E" w:rsidRDefault="00E5155E" w:rsidP="00E5155E">
      <w:pPr>
        <w:ind w:right="-545"/>
      </w:pPr>
      <w:r>
        <w:t xml:space="preserve">- анкета: 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</w:t>
      </w:r>
    </w:p>
    <w:p w:rsidR="00E5155E" w:rsidRDefault="00E5155E" w:rsidP="00E5155E">
      <w:pPr>
        <w:ind w:right="-545"/>
      </w:pPr>
      <w:r>
        <w:t>-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</w:t>
      </w:r>
    </w:p>
    <w:p w:rsidR="00E5155E" w:rsidRDefault="00E5155E" w:rsidP="00E5155E">
      <w:pPr>
        <w:ind w:left="-1080" w:right="-545"/>
      </w:pPr>
      <w:r>
        <w:t xml:space="preserve">5. </w:t>
      </w:r>
      <w:r>
        <w:rPr>
          <w:b/>
        </w:rPr>
        <w:t>Спирометрия</w:t>
      </w:r>
      <w:r>
        <w:t>:</w:t>
      </w:r>
    </w:p>
    <w:p w:rsidR="00E5155E" w:rsidRDefault="00E5155E" w:rsidP="00E5155E">
      <w:pPr>
        <w:ind w:right="-545"/>
      </w:pPr>
      <w:r>
        <w:t xml:space="preserve">- для граждан с подозрением на хроническое бронхолегочное заболевание, </w:t>
      </w:r>
    </w:p>
    <w:p w:rsidR="00E5155E" w:rsidRDefault="00E5155E" w:rsidP="00E5155E">
      <w:pPr>
        <w:ind w:right="-545"/>
      </w:pPr>
      <w:r>
        <w:t>-курящих граждан, выявленных по результатам анкетирования,</w:t>
      </w:r>
    </w:p>
    <w:p w:rsidR="00E5155E" w:rsidRDefault="00E5155E" w:rsidP="00E5155E">
      <w:pPr>
        <w:ind w:right="-545"/>
      </w:pPr>
      <w:r>
        <w:t xml:space="preserve"> - по назначению врача-терапевта </w:t>
      </w:r>
    </w:p>
    <w:p w:rsidR="00E5155E" w:rsidRDefault="00E5155E" w:rsidP="00E5155E">
      <w:pPr>
        <w:ind w:right="-545" w:hanging="1134"/>
      </w:pPr>
      <w:r>
        <w:t xml:space="preserve">6. </w:t>
      </w:r>
      <w:r>
        <w:rPr>
          <w:b/>
        </w:rPr>
        <w:t>Врач-акушер-гинеколог</w:t>
      </w:r>
      <w:r>
        <w:t>:</w:t>
      </w:r>
    </w:p>
    <w:p w:rsidR="00E5155E" w:rsidRDefault="00E5155E" w:rsidP="00E5155E">
      <w:pPr>
        <w:ind w:right="-545"/>
      </w:pPr>
      <w:r>
        <w:t>- 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</w:t>
      </w:r>
    </w:p>
    <w:p w:rsidR="00E5155E" w:rsidRDefault="00E5155E" w:rsidP="00E5155E">
      <w:pPr>
        <w:ind w:right="-545"/>
      </w:pPr>
      <w:r>
        <w:t>-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желез.</w:t>
      </w:r>
    </w:p>
    <w:p w:rsidR="00E5155E" w:rsidRDefault="00E5155E" w:rsidP="00E5155E">
      <w:pPr>
        <w:ind w:left="-1080" w:right="-545"/>
      </w:pPr>
      <w:r>
        <w:t xml:space="preserve">7. </w:t>
      </w:r>
      <w:r>
        <w:rPr>
          <w:b/>
        </w:rPr>
        <w:t>Врач-</w:t>
      </w:r>
      <w:proofErr w:type="spellStart"/>
      <w:r>
        <w:rPr>
          <w:b/>
        </w:rPr>
        <w:t>оториноларинголог</w:t>
      </w:r>
      <w:proofErr w:type="spellEnd"/>
      <w:r>
        <w:t>:</w:t>
      </w:r>
    </w:p>
    <w:p w:rsidR="00E5155E" w:rsidRDefault="00E5155E" w:rsidP="00E5155E">
      <w:pPr>
        <w:ind w:right="-545"/>
      </w:pPr>
      <w:r>
        <w:t>- для граждан в возрасте 65 лет и старше при наличии медицинских показаний по результатам анкетирования или приема (осмотра) врача-терапевта.</w:t>
      </w:r>
    </w:p>
    <w:p w:rsidR="00E5155E" w:rsidRDefault="00E5155E" w:rsidP="00E5155E">
      <w:pPr>
        <w:ind w:left="-1080" w:right="-545"/>
      </w:pPr>
      <w:r>
        <w:t xml:space="preserve">8. </w:t>
      </w:r>
      <w:r>
        <w:rPr>
          <w:b/>
        </w:rPr>
        <w:t>Врач-офтальмолог</w:t>
      </w:r>
      <w:r>
        <w:t>:</w:t>
      </w:r>
    </w:p>
    <w:p w:rsidR="00E5155E" w:rsidRDefault="00E5155E" w:rsidP="00E5155E">
      <w:pPr>
        <w:ind w:right="-545"/>
      </w:pPr>
      <w:r>
        <w:t>-  для граждан в возрасте 40 лет и старше, имеющих повышенное внутриглазное давление,</w:t>
      </w:r>
    </w:p>
    <w:p w:rsidR="00E5155E" w:rsidRDefault="00E5155E" w:rsidP="00E5155E">
      <w:pPr>
        <w:ind w:right="-545"/>
      </w:pPr>
      <w:r>
        <w:t>-  для граждан в возрасте 65 лет и старше, имеющих снижение остроты зрения, не поддающееся очковой коррекции, выявленное по результатам анкетирования.</w:t>
      </w:r>
    </w:p>
    <w:p w:rsidR="00E5155E" w:rsidRDefault="00E5155E" w:rsidP="00E5155E">
      <w:pPr>
        <w:ind w:right="-545"/>
      </w:pPr>
    </w:p>
    <w:p w:rsidR="00E5155E" w:rsidRDefault="00E5155E" w:rsidP="00E5155E">
      <w:pPr>
        <w:ind w:left="-1080" w:right="-545"/>
      </w:pPr>
      <w:r>
        <w:t xml:space="preserve">9.  </w:t>
      </w:r>
      <w:r>
        <w:rPr>
          <w:b/>
        </w:rPr>
        <w:t>Рентгенографию легких, компьютерную томографию легких</w:t>
      </w:r>
      <w:r>
        <w:t xml:space="preserve"> </w:t>
      </w:r>
    </w:p>
    <w:p w:rsidR="00E5155E" w:rsidRDefault="00E5155E" w:rsidP="00E5155E">
      <w:pPr>
        <w:ind w:right="-545"/>
      </w:pPr>
      <w:r>
        <w:t xml:space="preserve"> -для граждан в случае подозрения на злокачественные новообразования легкого по назначению врача</w:t>
      </w:r>
    </w:p>
    <w:p w:rsidR="00E5155E" w:rsidRDefault="00E5155E" w:rsidP="00E5155E">
      <w:pPr>
        <w:ind w:right="-545"/>
      </w:pPr>
    </w:p>
    <w:p w:rsidR="00E5155E" w:rsidRDefault="00E5155E" w:rsidP="00E5155E">
      <w:pPr>
        <w:ind w:left="-1080" w:right="-545"/>
      </w:pPr>
      <w:r>
        <w:t>10</w:t>
      </w:r>
      <w:r>
        <w:rPr>
          <w:b/>
        </w:rPr>
        <w:t xml:space="preserve">. </w:t>
      </w:r>
      <w:proofErr w:type="spellStart"/>
      <w:r>
        <w:rPr>
          <w:b/>
        </w:rPr>
        <w:t>Эзофагогастродуоденоскопия</w:t>
      </w:r>
      <w:proofErr w:type="spellEnd"/>
      <w:r>
        <w:t xml:space="preserve"> </w:t>
      </w:r>
    </w:p>
    <w:p w:rsidR="00E5155E" w:rsidRDefault="00E5155E" w:rsidP="00E5155E">
      <w:pPr>
        <w:ind w:right="-545"/>
      </w:pPr>
      <w:r>
        <w:t>- для граждан в случае подозрения на злокачественные новообразования пищевода, желудка и двенадцатиперстной кишки по назначению врача-терапевта).</w:t>
      </w:r>
    </w:p>
    <w:p w:rsidR="00E5155E" w:rsidRDefault="00E5155E" w:rsidP="00E5155E">
      <w:pPr>
        <w:ind w:right="-545"/>
      </w:pPr>
    </w:p>
    <w:p w:rsidR="00E5155E" w:rsidRDefault="00E5155E" w:rsidP="00E5155E">
      <w:pPr>
        <w:ind w:right="-545"/>
      </w:pPr>
    </w:p>
    <w:p w:rsidR="00E5155E" w:rsidRDefault="00E5155E" w:rsidP="00E5155E">
      <w:pPr>
        <w:ind w:right="-545"/>
      </w:pPr>
    </w:p>
    <w:p w:rsidR="00E5155E" w:rsidRDefault="00E5155E" w:rsidP="00E5155E">
      <w:pPr>
        <w:ind w:right="-545"/>
        <w:rPr>
          <w:u w:val="single"/>
        </w:rPr>
      </w:pPr>
    </w:p>
    <w:p w:rsidR="00E5155E" w:rsidRDefault="00E5155E" w:rsidP="00E5155E">
      <w:pPr>
        <w:ind w:right="-545"/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Назначается врачом-хирургом :</w:t>
      </w:r>
    </w:p>
    <w:p w:rsidR="00E5155E" w:rsidRDefault="00E5155E" w:rsidP="00E5155E">
      <w:pPr>
        <w:ind w:left="-1080" w:right="-545"/>
      </w:pPr>
      <w:r>
        <w:t xml:space="preserve">11. </w:t>
      </w:r>
      <w:proofErr w:type="spellStart"/>
      <w:r>
        <w:rPr>
          <w:b/>
        </w:rPr>
        <w:t>Колоноскопия</w:t>
      </w:r>
      <w:proofErr w:type="spellEnd"/>
      <w:r>
        <w:t>:</w:t>
      </w:r>
    </w:p>
    <w:p w:rsidR="00E5155E" w:rsidRDefault="00E5155E" w:rsidP="00E5155E">
      <w:pPr>
        <w:ind w:right="-545"/>
      </w:pPr>
      <w:r>
        <w:t>- 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>
        <w:t>колопроктолога</w:t>
      </w:r>
      <w:proofErr w:type="spellEnd"/>
      <w:r>
        <w:t>.</w:t>
      </w:r>
    </w:p>
    <w:p w:rsidR="00E5155E" w:rsidRDefault="00E5155E" w:rsidP="00E5155E">
      <w:pPr>
        <w:ind w:right="-545"/>
      </w:pPr>
    </w:p>
    <w:p w:rsidR="00E5155E" w:rsidRDefault="00E5155E" w:rsidP="00E5155E">
      <w:pPr>
        <w:ind w:left="-1080" w:right="-545"/>
      </w:pPr>
      <w:r>
        <w:t xml:space="preserve">12. </w:t>
      </w:r>
      <w:r>
        <w:rPr>
          <w:b/>
        </w:rPr>
        <w:t>Углубленное профилактическое консультирование</w:t>
      </w:r>
      <w:r>
        <w:t xml:space="preserve">  проводит врач-терапевт, специалист кабинета медицинской профилактики: </w:t>
      </w:r>
    </w:p>
    <w:p w:rsidR="00E5155E" w:rsidRDefault="00E5155E" w:rsidP="00E5155E">
      <w:pPr>
        <w:ind w:right="-545"/>
      </w:pPr>
      <w:r>
        <w:t>-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E5155E" w:rsidRDefault="00E5155E" w:rsidP="00E5155E">
      <w:pPr>
        <w:ind w:right="-545"/>
      </w:pPr>
      <w:r>
        <w:t>-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E5155E" w:rsidRDefault="00E5155E" w:rsidP="00E5155E">
      <w:pPr>
        <w:ind w:right="-545"/>
      </w:pPr>
      <w:r>
        <w:t>- для всех граждан в возрасте 65 лет и старше в целях коррекции выявленных факторов риска и (или) профилактики старческой астении.</w:t>
      </w:r>
    </w:p>
    <w:p w:rsidR="00E5155E" w:rsidRDefault="00E5155E" w:rsidP="00E5155E">
      <w:pPr>
        <w:ind w:right="-545"/>
      </w:pPr>
    </w:p>
    <w:p w:rsidR="00C11364" w:rsidRDefault="00C11364"/>
    <w:sectPr w:rsidR="00C1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906F0"/>
    <w:multiLevelType w:val="hybridMultilevel"/>
    <w:tmpl w:val="04FED67C"/>
    <w:lvl w:ilvl="0" w:tplc="08842CE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01"/>
    <w:rsid w:val="00C11364"/>
    <w:rsid w:val="00D94701"/>
    <w:rsid w:val="00E5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2019-05-21T02:02:00Z</dcterms:created>
  <dcterms:modified xsi:type="dcterms:W3CDTF">2019-05-21T02:02:00Z</dcterms:modified>
</cp:coreProperties>
</file>